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CEB79" w14:textId="77777777" w:rsidR="000218F2" w:rsidRDefault="009F084B">
      <w:pPr>
        <w:spacing w:after="40"/>
        <w:ind w:left="0" w:firstLine="0"/>
      </w:pPr>
      <w:r>
        <w:rPr>
          <w:rFonts w:ascii="Cambria" w:eastAsia="Cambria" w:hAnsi="Cambria" w:cs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B7881E" wp14:editId="4DEDDABD">
                <wp:simplePos x="0" y="0"/>
                <wp:positionH relativeFrom="page">
                  <wp:align>center</wp:align>
                </wp:positionH>
                <wp:positionV relativeFrom="paragraph">
                  <wp:posOffset>952500</wp:posOffset>
                </wp:positionV>
                <wp:extent cx="6734175" cy="28575"/>
                <wp:effectExtent l="19050" t="38100" r="47625" b="476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34175" cy="2857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027F7E" id="Straight Connector 1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75pt" to="530.25pt,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" strokecolor="#1f4d78 [1604]" strokeweight="6pt">
                <v:stroke joinstyle="miter"/>
                <w10:wrap anchorx="page"/>
              </v:line>
            </w:pict>
          </mc:Fallback>
        </mc:AlternateConten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  <w:t xml:space="preserve"> </w:t>
      </w:r>
      <w:r>
        <w:rPr>
          <w:rFonts w:ascii="Cambria" w:eastAsia="Cambria" w:hAnsi="Cambria" w:cs="Cambria"/>
        </w:rPr>
        <w:tab/>
        <w:t xml:space="preserve"> </w:t>
      </w:r>
      <w:r>
        <w:rPr>
          <w:rFonts w:ascii="Cambria" w:eastAsia="Cambria" w:hAnsi="Cambria" w:cs="Cambria"/>
        </w:rPr>
        <w:tab/>
        <w:t xml:space="preserve"> </w:t>
      </w:r>
      <w:r>
        <w:rPr>
          <w:rFonts w:ascii="Cambria" w:eastAsia="Cambria" w:hAnsi="Cambria" w:cs="Cambria"/>
        </w:rPr>
        <w:tab/>
        <w:t xml:space="preserve"> </w:t>
      </w:r>
      <w:r>
        <w:rPr>
          <w:rFonts w:ascii="Cambria" w:eastAsia="Cambria" w:hAnsi="Cambria" w:cs="Cambria"/>
        </w:rPr>
        <w:tab/>
        <w:t xml:space="preserve"> </w:t>
      </w:r>
      <w:r>
        <w:rPr>
          <w:rFonts w:ascii="Cambria" w:eastAsia="Cambria" w:hAnsi="Cambria" w:cs="Cambria"/>
        </w:rPr>
        <w:tab/>
        <w:t xml:space="preserve"> </w:t>
      </w:r>
    </w:p>
    <w:p w14:paraId="05A27540" w14:textId="77777777" w:rsidR="009E1542" w:rsidRPr="00B76B14" w:rsidRDefault="009F084B" w:rsidP="00577F8A">
      <w:pPr>
        <w:ind w:right="893"/>
        <w:jc w:val="center"/>
        <w:rPr>
          <w:rFonts w:ascii="Garamond" w:hAnsi="Garamond"/>
          <w:szCs w:val="24"/>
        </w:rPr>
      </w:pPr>
      <w:r w:rsidRPr="00B37288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0" wp14:anchorId="38ED5775" wp14:editId="0440F25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8288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7E580A" w14:textId="30A87C24" w:rsidR="006D4CD4" w:rsidRPr="00F56CD9" w:rsidRDefault="006D4CD4" w:rsidP="006D4CD4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Calibri" w:eastAsia="Times New Roman" w:hAnsi="Calibri" w:cs="Calibri"/>
        </w:rPr>
        <w:t xml:space="preserve">February </w:t>
      </w:r>
      <w:r w:rsidR="00D564DF">
        <w:rPr>
          <w:rFonts w:ascii="Calibri" w:eastAsia="Times New Roman" w:hAnsi="Calibri" w:cs="Calibri"/>
        </w:rPr>
        <w:t>10</w:t>
      </w:r>
      <w:r>
        <w:rPr>
          <w:rFonts w:ascii="Calibri" w:eastAsia="Times New Roman" w:hAnsi="Calibri" w:cs="Calibri"/>
        </w:rPr>
        <w:t>, 2022</w:t>
      </w:r>
    </w:p>
    <w:p w14:paraId="1B045AB1" w14:textId="77777777" w:rsidR="006D4CD4" w:rsidRPr="00F56CD9" w:rsidRDefault="006D4CD4" w:rsidP="006D4CD4">
      <w:pPr>
        <w:spacing w:line="240" w:lineRule="auto"/>
        <w:rPr>
          <w:rFonts w:ascii="Times New Roman" w:eastAsia="Times New Roman" w:hAnsi="Times New Roman" w:cs="Times New Roman"/>
          <w:szCs w:val="24"/>
        </w:rPr>
      </w:pPr>
    </w:p>
    <w:p w14:paraId="6E906384" w14:textId="369A4F68" w:rsidR="006D4CD4" w:rsidRPr="00F56CD9" w:rsidRDefault="00D564DF" w:rsidP="006D4CD4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Calibri" w:eastAsia="Times New Roman" w:hAnsi="Calibri" w:cs="Calibri"/>
        </w:rPr>
        <w:t>RE:  Approved Stormwater Technologies</w:t>
      </w:r>
    </w:p>
    <w:p w14:paraId="3446A010" w14:textId="77777777" w:rsidR="006D4CD4" w:rsidRDefault="006D4CD4" w:rsidP="006D4CD4"/>
    <w:p w14:paraId="3F425439" w14:textId="1FAB5070" w:rsidR="006D4CD4" w:rsidRDefault="00F53BEA" w:rsidP="006D4CD4">
      <w:r>
        <w:t xml:space="preserve">RIDOT is aware that RIDEM and CRMC have a listing of </w:t>
      </w:r>
      <w:hyperlink r:id="rId9" w:history="1">
        <w:r w:rsidRPr="006D7096">
          <w:rPr>
            <w:rStyle w:val="Hyperlink"/>
          </w:rPr>
          <w:t>approved technologies</w:t>
        </w:r>
      </w:hyperlink>
      <w:r>
        <w:t xml:space="preserve"> for stormwater treatment.  </w:t>
      </w:r>
      <w:r w:rsidR="00053FA2">
        <w:t xml:space="preserve">A designer for a RIDOT project should not presume that the same technologies are approved for RIDOT projects.  </w:t>
      </w:r>
      <w:r w:rsidR="00CC3D6A">
        <w:t xml:space="preserve">The Division of Maintenance has approved subset of the RIDEM/CRMC </w:t>
      </w:r>
      <w:r w:rsidR="0025341D">
        <w:t xml:space="preserve">that they have agreed to maintain.  This list will be updated as </w:t>
      </w:r>
      <w:r w:rsidR="00F34A92">
        <w:t>new technologies are approved by RIDEM/CRMC.</w:t>
      </w:r>
      <w:r w:rsidR="00CC3D6A">
        <w:t xml:space="preserve">  </w:t>
      </w:r>
    </w:p>
    <w:p w14:paraId="1CEB67DB" w14:textId="0DFBF056" w:rsidR="0025341D" w:rsidRDefault="0025341D" w:rsidP="006D4CD4"/>
    <w:p w14:paraId="153FDA6D" w14:textId="6AC2441F" w:rsidR="0025341D" w:rsidRDefault="0025341D" w:rsidP="006D4CD4">
      <w:r>
        <w:t>Th</w:t>
      </w:r>
      <w:r w:rsidR="00F34A92">
        <w:t xml:space="preserve">e following stormwater technologies </w:t>
      </w:r>
      <w:r w:rsidR="006D7096">
        <w:t xml:space="preserve">are </w:t>
      </w:r>
      <w:r w:rsidR="00F34A92">
        <w:t>RIDOT approved:</w:t>
      </w:r>
    </w:p>
    <w:p w14:paraId="184DFF4C" w14:textId="0347C780" w:rsidR="00F34A92" w:rsidRDefault="00F34A92" w:rsidP="006D4CD4"/>
    <w:p w14:paraId="73BD3883" w14:textId="575EED5C" w:rsidR="00F34A92" w:rsidRDefault="00B14322" w:rsidP="006D4CD4">
      <w:proofErr w:type="spellStart"/>
      <w:r>
        <w:t>Filterra</w:t>
      </w:r>
      <w:proofErr w:type="spellEnd"/>
      <w:r>
        <w:t xml:space="preserve"> High Performance Bioretention</w:t>
      </w:r>
    </w:p>
    <w:p w14:paraId="6FC4D609" w14:textId="44AC1E6B" w:rsidR="00B14322" w:rsidRDefault="00B14322" w:rsidP="006D4CD4">
      <w:proofErr w:type="spellStart"/>
      <w:r>
        <w:t>Stormceptor</w:t>
      </w:r>
      <w:proofErr w:type="spellEnd"/>
      <w:r>
        <w:t xml:space="preserve"> Hydrodynamic Separator</w:t>
      </w:r>
    </w:p>
    <w:p w14:paraId="1A17CCFC" w14:textId="565EDFF8" w:rsidR="00B14322" w:rsidRDefault="00B14322" w:rsidP="006D4CD4">
      <w:r>
        <w:t>Jellyfish Filter</w:t>
      </w:r>
    </w:p>
    <w:p w14:paraId="10C32090" w14:textId="2FCCC2C2" w:rsidR="00B14322" w:rsidRDefault="00B14322" w:rsidP="006D4CD4">
      <w:proofErr w:type="spellStart"/>
      <w:r>
        <w:t>HydroStorm</w:t>
      </w:r>
      <w:proofErr w:type="spellEnd"/>
      <w:r>
        <w:t xml:space="preserve"> Hydrodynamic Separator</w:t>
      </w:r>
    </w:p>
    <w:p w14:paraId="5D586830" w14:textId="23A1DFDE" w:rsidR="00B14322" w:rsidRDefault="00B14322" w:rsidP="006D4CD4"/>
    <w:p w14:paraId="141606BE" w14:textId="15D249C4" w:rsidR="00B14322" w:rsidRDefault="00B14322" w:rsidP="006D4CD4">
      <w:r>
        <w:t>The following technolog</w:t>
      </w:r>
      <w:r w:rsidR="00C83542">
        <w:t xml:space="preserve">y is </w:t>
      </w:r>
      <w:r w:rsidR="00C83542" w:rsidRPr="00C83542">
        <w:rPr>
          <w:b/>
          <w:bCs/>
        </w:rPr>
        <w:t>NOT</w:t>
      </w:r>
      <w:r w:rsidR="00C83542">
        <w:t xml:space="preserve"> approved at this time:</w:t>
      </w:r>
    </w:p>
    <w:p w14:paraId="6494A4F4" w14:textId="3F64974E" w:rsidR="00C83542" w:rsidRDefault="00C83542" w:rsidP="006D4CD4">
      <w:r>
        <w:t>Kraken Filter</w:t>
      </w:r>
    </w:p>
    <w:p w14:paraId="110D6088" w14:textId="493D090A" w:rsidR="00C83542" w:rsidRDefault="00C83542" w:rsidP="006D4CD4"/>
    <w:p w14:paraId="459090FC" w14:textId="56813213" w:rsidR="00C83542" w:rsidRDefault="00C83542" w:rsidP="006D4CD4">
      <w:r>
        <w:t>Best,</w:t>
      </w:r>
    </w:p>
    <w:p w14:paraId="21B20A5F" w14:textId="77777777" w:rsidR="00F34A92" w:rsidRDefault="00F34A92" w:rsidP="006D4CD4">
      <w:pPr>
        <w:rPr>
          <w:rFonts w:ascii="Calibri" w:eastAsia="Times New Roman" w:hAnsi="Calibri" w:cs="Calibri"/>
          <w:bCs/>
        </w:rPr>
      </w:pPr>
    </w:p>
    <w:p w14:paraId="6EA5D6DC" w14:textId="77777777" w:rsidR="006D4CD4" w:rsidRDefault="006D4CD4" w:rsidP="006D4CD4">
      <w:pPr>
        <w:rPr>
          <w:rFonts w:ascii="Calibri" w:eastAsia="Times New Roman" w:hAnsi="Calibri" w:cs="Calibri"/>
          <w:bCs/>
        </w:rPr>
      </w:pPr>
    </w:p>
    <w:p w14:paraId="33685872" w14:textId="77777777" w:rsidR="00577F8A" w:rsidRDefault="00577F8A" w:rsidP="4DC11512">
      <w:pPr>
        <w:pStyle w:val="PlainText"/>
        <w:rPr>
          <w:rFonts w:ascii="Times New Roman" w:eastAsia="Times New Roman" w:hAnsi="Times New Roman"/>
        </w:rPr>
      </w:pPr>
      <w:r>
        <w:rPr>
          <w:noProof/>
        </w:rPr>
        <w:drawing>
          <wp:inline distT="0" distB="0" distL="0" distR="0" wp14:anchorId="4A9D5DA7" wp14:editId="60FB772B">
            <wp:extent cx="2114550" cy="437844"/>
            <wp:effectExtent l="0" t="0" r="0" b="635"/>
            <wp:docPr id="2" name="Picture 2" descr="C:\Users\alisa.richardson\Desktop\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437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15CD2E" w14:textId="77777777" w:rsidR="00577F8A" w:rsidRDefault="00577F8A" w:rsidP="4DC11512">
      <w:pPr>
        <w:pStyle w:val="PlainText"/>
        <w:rPr>
          <w:rFonts w:ascii="Times New Roman" w:eastAsia="Times New Roman" w:hAnsi="Times New Roman"/>
        </w:rPr>
      </w:pPr>
    </w:p>
    <w:p w14:paraId="706D274A" w14:textId="77777777" w:rsidR="00577F8A" w:rsidRDefault="00577F8A" w:rsidP="4DC11512">
      <w:pPr>
        <w:pStyle w:val="PlainText"/>
        <w:rPr>
          <w:rFonts w:ascii="Times New Roman" w:eastAsia="Times New Roman" w:hAnsi="Times New Roman"/>
        </w:rPr>
      </w:pPr>
      <w:r w:rsidRPr="4DC11512">
        <w:rPr>
          <w:rFonts w:ascii="Times New Roman" w:eastAsia="Times New Roman" w:hAnsi="Times New Roman"/>
        </w:rPr>
        <w:t>Alisa Diaz Richardson, MS, PE, PMP</w:t>
      </w:r>
    </w:p>
    <w:p w14:paraId="0CD2FE8B" w14:textId="31B060F0" w:rsidR="4FE3B3EB" w:rsidRDefault="4FE3B3EB" w:rsidP="4DC11512">
      <w:pPr>
        <w:pStyle w:val="PlainText"/>
        <w:rPr>
          <w:rFonts w:eastAsia="Calibri"/>
          <w:szCs w:val="24"/>
        </w:rPr>
      </w:pPr>
      <w:r w:rsidRPr="4DC11512">
        <w:rPr>
          <w:rFonts w:ascii="Times New Roman" w:eastAsia="Times New Roman" w:hAnsi="Times New Roman"/>
        </w:rPr>
        <w:t xml:space="preserve">Acting Administrator </w:t>
      </w:r>
    </w:p>
    <w:p w14:paraId="771B8161" w14:textId="77777777" w:rsidR="00577F8A" w:rsidRDefault="00577F8A" w:rsidP="4DC11512">
      <w:pPr>
        <w:pStyle w:val="PlainText"/>
        <w:rPr>
          <w:rFonts w:ascii="Times New Roman" w:eastAsia="Times New Roman" w:hAnsi="Times New Roman"/>
        </w:rPr>
      </w:pPr>
      <w:r w:rsidRPr="4DC11512">
        <w:rPr>
          <w:rFonts w:ascii="Times New Roman" w:eastAsia="Times New Roman" w:hAnsi="Times New Roman"/>
        </w:rPr>
        <w:t>Environmental Division, RIDOT</w:t>
      </w:r>
    </w:p>
    <w:p w14:paraId="753F5D39" w14:textId="77777777" w:rsidR="00577F8A" w:rsidRDefault="00577F8A" w:rsidP="4DC11512">
      <w:pPr>
        <w:pStyle w:val="PlainText"/>
        <w:rPr>
          <w:rFonts w:ascii="Times New Roman" w:eastAsia="Times New Roman" w:hAnsi="Times New Roman"/>
        </w:rPr>
      </w:pPr>
      <w:r w:rsidRPr="4DC11512">
        <w:rPr>
          <w:rFonts w:ascii="Times New Roman" w:eastAsia="Times New Roman" w:hAnsi="Times New Roman"/>
        </w:rPr>
        <w:t>401-479-1327</w:t>
      </w:r>
    </w:p>
    <w:p w14:paraId="1AE83EA2" w14:textId="77777777" w:rsidR="009E1542" w:rsidRPr="00B76B14" w:rsidRDefault="009E1542" w:rsidP="009E1542">
      <w:pPr>
        <w:spacing w:line="240" w:lineRule="auto"/>
        <w:rPr>
          <w:rFonts w:ascii="Garamond" w:hAnsi="Garamond"/>
          <w:szCs w:val="24"/>
        </w:rPr>
      </w:pPr>
    </w:p>
    <w:sectPr w:rsidR="009E1542" w:rsidRPr="00B76B14">
      <w:pgSz w:w="12240" w:h="15840"/>
      <w:pgMar w:top="1440" w:right="1087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67471"/>
    <w:multiLevelType w:val="hybridMultilevel"/>
    <w:tmpl w:val="AB464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E0684"/>
    <w:multiLevelType w:val="hybridMultilevel"/>
    <w:tmpl w:val="5622AC00"/>
    <w:lvl w:ilvl="0" w:tplc="039AA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6268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7CC3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9C0B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C8CE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825F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12F4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D83A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54D9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872F9"/>
    <w:multiLevelType w:val="hybridMultilevel"/>
    <w:tmpl w:val="12267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B17A2"/>
    <w:multiLevelType w:val="hybridMultilevel"/>
    <w:tmpl w:val="C45238CC"/>
    <w:lvl w:ilvl="0" w:tplc="7278CD66">
      <w:start w:val="1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4" w15:restartNumberingAfterBreak="0">
    <w:nsid w:val="3E78322E"/>
    <w:multiLevelType w:val="hybridMultilevel"/>
    <w:tmpl w:val="5B1A6288"/>
    <w:lvl w:ilvl="0" w:tplc="7278CD66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5" w15:restartNumberingAfterBreak="0">
    <w:nsid w:val="705F3FB3"/>
    <w:multiLevelType w:val="hybridMultilevel"/>
    <w:tmpl w:val="0E2630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8F2"/>
    <w:rsid w:val="00006E0A"/>
    <w:rsid w:val="000218F2"/>
    <w:rsid w:val="00053FA2"/>
    <w:rsid w:val="000F7E48"/>
    <w:rsid w:val="0025341D"/>
    <w:rsid w:val="00577F8A"/>
    <w:rsid w:val="00620DC5"/>
    <w:rsid w:val="006D4CD4"/>
    <w:rsid w:val="006D7096"/>
    <w:rsid w:val="009E1542"/>
    <w:rsid w:val="009F084B"/>
    <w:rsid w:val="00B14322"/>
    <w:rsid w:val="00B20262"/>
    <w:rsid w:val="00B37288"/>
    <w:rsid w:val="00C27F57"/>
    <w:rsid w:val="00C83191"/>
    <w:rsid w:val="00C83542"/>
    <w:rsid w:val="00CC3D6A"/>
    <w:rsid w:val="00D564DF"/>
    <w:rsid w:val="00DC4331"/>
    <w:rsid w:val="00E92FD9"/>
    <w:rsid w:val="00EE7488"/>
    <w:rsid w:val="00F34A92"/>
    <w:rsid w:val="00F53BEA"/>
    <w:rsid w:val="04C86338"/>
    <w:rsid w:val="0AAB5D9C"/>
    <w:rsid w:val="0C3AE397"/>
    <w:rsid w:val="0C78F3FD"/>
    <w:rsid w:val="0C9795F6"/>
    <w:rsid w:val="0EB2BFFF"/>
    <w:rsid w:val="10154D0F"/>
    <w:rsid w:val="111A9F20"/>
    <w:rsid w:val="1268F48F"/>
    <w:rsid w:val="15B0B8B3"/>
    <w:rsid w:val="17A5651E"/>
    <w:rsid w:val="19CDBE73"/>
    <w:rsid w:val="1A394333"/>
    <w:rsid w:val="1B698ED4"/>
    <w:rsid w:val="1ED3BCBE"/>
    <w:rsid w:val="1F44A562"/>
    <w:rsid w:val="1F7F242B"/>
    <w:rsid w:val="1FB90666"/>
    <w:rsid w:val="2022B1DF"/>
    <w:rsid w:val="22A9B7FB"/>
    <w:rsid w:val="22FB64F8"/>
    <w:rsid w:val="2542FE42"/>
    <w:rsid w:val="25B43DFB"/>
    <w:rsid w:val="2A40747B"/>
    <w:rsid w:val="2D009535"/>
    <w:rsid w:val="3052B009"/>
    <w:rsid w:val="30890AE8"/>
    <w:rsid w:val="31FDFAFE"/>
    <w:rsid w:val="32F605C3"/>
    <w:rsid w:val="3356AE5C"/>
    <w:rsid w:val="359D967B"/>
    <w:rsid w:val="3646593A"/>
    <w:rsid w:val="36DF240F"/>
    <w:rsid w:val="37DF9CE3"/>
    <w:rsid w:val="3B61C041"/>
    <w:rsid w:val="3B8EF094"/>
    <w:rsid w:val="3C923270"/>
    <w:rsid w:val="3EC69156"/>
    <w:rsid w:val="3F51E04C"/>
    <w:rsid w:val="40AF5A2D"/>
    <w:rsid w:val="4B0E7E71"/>
    <w:rsid w:val="4B20AB8E"/>
    <w:rsid w:val="4C442FA4"/>
    <w:rsid w:val="4C8E824E"/>
    <w:rsid w:val="4D3D23BF"/>
    <w:rsid w:val="4DC11512"/>
    <w:rsid w:val="4EB77253"/>
    <w:rsid w:val="4F084744"/>
    <w:rsid w:val="4FE3B3EB"/>
    <w:rsid w:val="4FF1ED05"/>
    <w:rsid w:val="50897C6E"/>
    <w:rsid w:val="529B55DF"/>
    <w:rsid w:val="54CC215B"/>
    <w:rsid w:val="552DC79D"/>
    <w:rsid w:val="553ABBCD"/>
    <w:rsid w:val="5626913A"/>
    <w:rsid w:val="57F4160B"/>
    <w:rsid w:val="584D772E"/>
    <w:rsid w:val="5992DAC9"/>
    <w:rsid w:val="5A683437"/>
    <w:rsid w:val="5B39B3C5"/>
    <w:rsid w:val="5B608D35"/>
    <w:rsid w:val="5BC79209"/>
    <w:rsid w:val="5E5087A1"/>
    <w:rsid w:val="5E7587DB"/>
    <w:rsid w:val="5EB03FDB"/>
    <w:rsid w:val="63EE8232"/>
    <w:rsid w:val="6644A28A"/>
    <w:rsid w:val="6758B01C"/>
    <w:rsid w:val="6CBE8903"/>
    <w:rsid w:val="6CDBEC03"/>
    <w:rsid w:val="6D1AEC04"/>
    <w:rsid w:val="700CB919"/>
    <w:rsid w:val="7013BCF5"/>
    <w:rsid w:val="71E5DE42"/>
    <w:rsid w:val="724FAD3E"/>
    <w:rsid w:val="727B1824"/>
    <w:rsid w:val="75DB5504"/>
    <w:rsid w:val="761ABF68"/>
    <w:rsid w:val="770183D8"/>
    <w:rsid w:val="7814613B"/>
    <w:rsid w:val="7A8D4C4B"/>
    <w:rsid w:val="7AA9CEA7"/>
    <w:rsid w:val="7ACA96D8"/>
    <w:rsid w:val="7FFCC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C1267"/>
  <w15:docId w15:val="{ACCD6AEA-68AB-4C48-BC72-685C4343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hanging="10"/>
    </w:pPr>
    <w:rPr>
      <w:rFonts w:ascii="Estrangelo Edessa" w:eastAsia="Estrangelo Edessa" w:hAnsi="Estrangelo Edessa" w:cs="Estrangelo Edessa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Estrangelo Edessa" w:eastAsia="Estrangelo Edessa" w:hAnsi="Estrangelo Edessa" w:cs="Estrangelo Edessa"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Estrangelo Edessa" w:eastAsia="Estrangelo Edessa" w:hAnsi="Estrangelo Edessa" w:cs="Estrangelo Edessa"/>
      <w:color w:val="000000"/>
      <w:sz w:val="36"/>
    </w:rPr>
  </w:style>
  <w:style w:type="paragraph" w:styleId="ListParagraph">
    <w:name w:val="List Paragraph"/>
    <w:basedOn w:val="Normal"/>
    <w:uiPriority w:val="34"/>
    <w:qFormat/>
    <w:rsid w:val="00C831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026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262"/>
    <w:rPr>
      <w:rFonts w:ascii="Segoe UI" w:eastAsia="Estrangelo Edessa" w:hAnsi="Segoe UI" w:cs="Segoe UI"/>
      <w:color w:val="000000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77F8A"/>
    <w:pPr>
      <w:spacing w:line="240" w:lineRule="auto"/>
      <w:ind w:left="0" w:firstLine="0"/>
    </w:pPr>
    <w:rPr>
      <w:rFonts w:ascii="Garamond" w:eastAsiaTheme="minorHAnsi" w:hAnsi="Garamond" w:cs="Times New Roman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7F8A"/>
    <w:rPr>
      <w:rFonts w:ascii="Garamond" w:eastAsiaTheme="minorHAnsi" w:hAnsi="Garamond" w:cs="Times New Roman"/>
      <w:sz w:val="24"/>
      <w:szCs w:val="21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70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5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://www.dem.ri.gov/programs/benviron/water/permits/swcoord/pdf/swtechlis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d6b93946-e764-4b37-85af-55a48f648c36" xsi:nil="true"/>
    <RIC_x0023_ xmlns="d6b93946-e764-4b37-85af-55a48f648c36" xsi:nil="true"/>
    <WaitingforSignatures xmlns="d6b93946-e764-4b37-85af-55a48f648c3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953B3FB52AAC4F96E144D3F7ECCECF" ma:contentTypeVersion="14" ma:contentTypeDescription="Create a new document." ma:contentTypeScope="" ma:versionID="4c79bbf47bd00f8f70c485e6a1e09467">
  <xsd:schema xmlns:xsd="http://www.w3.org/2001/XMLSchema" xmlns:xs="http://www.w3.org/2001/XMLSchema" xmlns:p="http://schemas.microsoft.com/office/2006/metadata/properties" xmlns:ns2="30f2cdc8-746e-4f02-8374-ebf125002b49" xmlns:ns3="d6b93946-e764-4b37-85af-55a48f648c36" targetNamespace="http://schemas.microsoft.com/office/2006/metadata/properties" ma:root="true" ma:fieldsID="057483fd967283cbc4f911d735cb9656" ns2:_="" ns3:_="">
    <xsd:import namespace="30f2cdc8-746e-4f02-8374-ebf125002b49"/>
    <xsd:import namespace="d6b93946-e764-4b37-85af-55a48f648c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RIC_x0023_" minOccurs="0"/>
                <xsd:element ref="ns3:WaitingforSignatures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2cdc8-746e-4f02-8374-ebf125002b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93946-e764-4b37-85af-55a48f648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RIC_x0023_" ma:index="18" nillable="true" ma:displayName="Description" ma:format="Dropdown" ma:internalName="RIC_x0023_">
      <xsd:simpleType>
        <xsd:restriction base="dms:Text">
          <xsd:maxLength value="255"/>
        </xsd:restriction>
      </xsd:simpleType>
    </xsd:element>
    <xsd:element name="WaitingforSignatures" ma:index="19" nillable="true" ma:displayName="Waiting for Signatures" ma:format="Dropdown" ma:internalName="WaitingforSignatures">
      <xsd:simpleType>
        <xsd:restriction base="dms:Choice">
          <xsd:enumeration value="With Contractor"/>
          <xsd:enumeration value="With B. Moore"/>
        </xsd:restriction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B8C37B-6B1C-482D-85B3-813C0AD2D7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F6EE6B-9345-4D4E-9410-D1E1E1986F8B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f49f824c-23b7-4f7e-b463-bc3651831fc5"/>
    <ds:schemaRef ds:uri="30f2cdc8-746e-4f02-8374-ebf125002b4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F52F10A-0DF2-4A09-82CF-76357FFBAA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Richardson, Alisa (DOT)</dc:creator>
  <cp:keywords/>
  <cp:lastModifiedBy>Richardson, Alisa (DOT)</cp:lastModifiedBy>
  <cp:revision>2</cp:revision>
  <cp:lastPrinted>2019-11-20T19:31:00Z</cp:lastPrinted>
  <dcterms:created xsi:type="dcterms:W3CDTF">2022-02-10T21:36:00Z</dcterms:created>
  <dcterms:modified xsi:type="dcterms:W3CDTF">2022-02-10T21:36:00Z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0x010100F4953B3FB52AAC4F96E144D3F7ECCECF</vt:lpwstr>
  </property>
</Properties>
</file>